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47" w:rsidRPr="003A464A" w:rsidRDefault="00690D47" w:rsidP="009759E0">
      <w:pPr>
        <w:spacing w:line="400" w:lineRule="exact"/>
        <w:jc w:val="center"/>
        <w:rPr>
          <w:rFonts w:ascii="ＭＳ 明朝" w:eastAsia="ＭＳ 明朝" w:hAnsi="ＭＳ 明朝"/>
          <w:sz w:val="28"/>
          <w:szCs w:val="28"/>
        </w:rPr>
      </w:pPr>
      <w:r w:rsidRPr="003A464A">
        <w:rPr>
          <w:rFonts w:ascii="ＭＳ 明朝" w:eastAsia="ＭＳ 明朝" w:hAnsi="ＭＳ 明朝" w:hint="eastAsia"/>
          <w:sz w:val="28"/>
          <w:szCs w:val="28"/>
        </w:rPr>
        <w:t>かがわ物産館「栗林庵」における</w:t>
      </w:r>
    </w:p>
    <w:p w:rsidR="009759E0" w:rsidRPr="009759E0" w:rsidRDefault="00690D47" w:rsidP="009759E0">
      <w:pPr>
        <w:spacing w:line="400" w:lineRule="exact"/>
        <w:jc w:val="center"/>
        <w:rPr>
          <w:rFonts w:ascii="ＭＳ 明朝" w:eastAsia="ＭＳ 明朝" w:hAnsi="ＭＳ 明朝" w:hint="eastAsia"/>
          <w:sz w:val="28"/>
          <w:szCs w:val="28"/>
        </w:rPr>
      </w:pPr>
      <w:r w:rsidRPr="003A464A">
        <w:rPr>
          <w:rFonts w:ascii="ＭＳ 明朝" w:eastAsia="ＭＳ 明朝" w:hAnsi="ＭＳ 明朝" w:hint="eastAsia"/>
          <w:sz w:val="28"/>
          <w:szCs w:val="28"/>
        </w:rPr>
        <w:t>試食・試飲イベントに関する感染症対策について</w:t>
      </w:r>
    </w:p>
    <w:p w:rsidR="00690D47" w:rsidRDefault="009759E0" w:rsidP="00690D4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posOffset>-60960</wp:posOffset>
                </wp:positionH>
                <wp:positionV relativeFrom="paragraph">
                  <wp:posOffset>212725</wp:posOffset>
                </wp:positionV>
                <wp:extent cx="560070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00700" cy="514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2CFDB" id="正方形/長方形 1" o:spid="_x0000_s1026" style="position:absolute;left:0;text-align:left;margin-left:-4.8pt;margin-top:16.75pt;width:441pt;height:4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" filled="f" strokecolor="black [3213]" strokeweight="1.5pt">
                <w10:wrap anchorx="margin"/>
              </v:rect>
            </w:pict>
          </mc:Fallback>
        </mc:AlternateContent>
      </w:r>
    </w:p>
    <w:p w:rsidR="00690D47" w:rsidRPr="009759E0" w:rsidRDefault="0052418D" w:rsidP="009759E0">
      <w:pPr>
        <w:ind w:rightChars="-68" w:right="-143"/>
        <w:rPr>
          <w:rFonts w:ascii="ＭＳ 明朝" w:eastAsia="ＭＳ 明朝" w:hAnsi="ＭＳ 明朝"/>
          <w:sz w:val="24"/>
          <w:szCs w:val="24"/>
        </w:rPr>
      </w:pPr>
      <w:r w:rsidRPr="009759E0">
        <w:rPr>
          <w:rFonts w:ascii="ＭＳ 明朝" w:eastAsia="ＭＳ 明朝" w:hAnsi="ＭＳ 明朝" w:hint="eastAsia"/>
          <w:sz w:val="24"/>
          <w:szCs w:val="24"/>
        </w:rPr>
        <w:t xml:space="preserve">　「小売業の店舗における新型コロナウイルス感染症感染拡大予防ガイドライン」に基づき、</w:t>
      </w:r>
      <w:r w:rsidR="00690D47" w:rsidRPr="009759E0">
        <w:rPr>
          <w:rFonts w:ascii="ＭＳ 明朝" w:eastAsia="ＭＳ 明朝" w:hAnsi="ＭＳ 明朝" w:hint="eastAsia"/>
          <w:sz w:val="24"/>
          <w:szCs w:val="24"/>
        </w:rPr>
        <w:t>以下のことを</w:t>
      </w:r>
      <w:r w:rsidRPr="009759E0">
        <w:rPr>
          <w:rFonts w:ascii="ＭＳ 明朝" w:eastAsia="ＭＳ 明朝" w:hAnsi="ＭＳ 明朝" w:hint="eastAsia"/>
          <w:sz w:val="24"/>
          <w:szCs w:val="24"/>
        </w:rPr>
        <w:t>徹底し</w:t>
      </w:r>
      <w:r w:rsidR="00690D47" w:rsidRPr="009759E0">
        <w:rPr>
          <w:rFonts w:ascii="ＭＳ 明朝" w:eastAsia="ＭＳ 明朝" w:hAnsi="ＭＳ 明朝" w:hint="eastAsia"/>
          <w:sz w:val="24"/>
          <w:szCs w:val="24"/>
        </w:rPr>
        <w:t>、</w:t>
      </w:r>
      <w:r w:rsidR="007A3E11" w:rsidRPr="009759E0">
        <w:rPr>
          <w:rFonts w:ascii="ＭＳ 明朝" w:eastAsia="ＭＳ 明朝" w:hAnsi="ＭＳ 明朝" w:hint="eastAsia"/>
          <w:sz w:val="24"/>
          <w:szCs w:val="24"/>
        </w:rPr>
        <w:t>安全に配慮して</w:t>
      </w:r>
      <w:r w:rsidR="00690D47" w:rsidRPr="009759E0">
        <w:rPr>
          <w:rFonts w:ascii="ＭＳ 明朝" w:eastAsia="ＭＳ 明朝" w:hAnsi="ＭＳ 明朝" w:hint="eastAsia"/>
          <w:sz w:val="24"/>
          <w:szCs w:val="24"/>
        </w:rPr>
        <w:t>試食・試飲</w:t>
      </w:r>
      <w:r w:rsidRPr="009759E0">
        <w:rPr>
          <w:rFonts w:ascii="ＭＳ 明朝" w:eastAsia="ＭＳ 明朝" w:hAnsi="ＭＳ 明朝" w:hint="eastAsia"/>
          <w:sz w:val="24"/>
          <w:szCs w:val="24"/>
        </w:rPr>
        <w:t>を行って</w:t>
      </w:r>
      <w:r w:rsidR="00690D47" w:rsidRPr="009759E0">
        <w:rPr>
          <w:rFonts w:ascii="ＭＳ 明朝" w:eastAsia="ＭＳ 明朝" w:hAnsi="ＭＳ 明朝" w:hint="eastAsia"/>
          <w:sz w:val="24"/>
          <w:szCs w:val="24"/>
        </w:rPr>
        <w:t>います。</w:t>
      </w:r>
    </w:p>
    <w:p w:rsidR="00690D47" w:rsidRPr="007A3E11" w:rsidRDefault="00690D47" w:rsidP="00690D47">
      <w:pPr>
        <w:rPr>
          <w:rFonts w:ascii="ＭＳ 明朝" w:eastAsia="ＭＳ 明朝" w:hAnsi="ＭＳ 明朝"/>
        </w:rPr>
      </w:pPr>
    </w:p>
    <w:p w:rsidR="00690D47" w:rsidRDefault="00690D47" w:rsidP="003A464A">
      <w:pPr>
        <w:wordWrap w:val="0"/>
        <w:jc w:val="right"/>
        <w:rPr>
          <w:rFonts w:ascii="ＭＳ 明朝" w:eastAsia="ＭＳ 明朝" w:hAnsi="ＭＳ 明朝"/>
        </w:rPr>
      </w:pPr>
      <w:r>
        <w:rPr>
          <w:rFonts w:ascii="ＭＳ 明朝" w:eastAsia="ＭＳ 明朝" w:hAnsi="ＭＳ 明朝" w:hint="eastAsia"/>
        </w:rPr>
        <w:t>事業者名</w:t>
      </w:r>
      <w:r w:rsidR="003A464A">
        <w:rPr>
          <w:rFonts w:ascii="ＭＳ 明朝" w:eastAsia="ＭＳ 明朝" w:hAnsi="ＭＳ 明朝" w:hint="eastAsia"/>
        </w:rPr>
        <w:t xml:space="preserve">　　　　　　　　　　　　　　　　　</w:t>
      </w:r>
    </w:p>
    <w:p w:rsidR="003A464A" w:rsidRDefault="003A464A" w:rsidP="003A464A">
      <w:pPr>
        <w:jc w:val="right"/>
        <w:rPr>
          <w:rFonts w:ascii="ＭＳ 明朝" w:eastAsia="ＭＳ 明朝" w:hAnsi="ＭＳ 明朝"/>
        </w:rPr>
      </w:pPr>
    </w:p>
    <w:p w:rsidR="00690D47" w:rsidRDefault="00690D47" w:rsidP="003A464A">
      <w:pPr>
        <w:wordWrap w:val="0"/>
        <w:jc w:val="right"/>
        <w:rPr>
          <w:rFonts w:ascii="ＭＳ 明朝" w:eastAsia="ＭＳ 明朝" w:hAnsi="ＭＳ 明朝"/>
        </w:rPr>
      </w:pPr>
      <w:r>
        <w:rPr>
          <w:rFonts w:ascii="ＭＳ 明朝" w:eastAsia="ＭＳ 明朝" w:hAnsi="ＭＳ 明朝" w:hint="eastAsia"/>
        </w:rPr>
        <w:t>責任者名</w:t>
      </w:r>
      <w:r w:rsidR="003A464A">
        <w:rPr>
          <w:rFonts w:ascii="ＭＳ 明朝" w:eastAsia="ＭＳ 明朝" w:hAnsi="ＭＳ 明朝" w:hint="eastAsia"/>
        </w:rPr>
        <w:t xml:space="preserve">　　　　　　　　　　　　　　　　　</w:t>
      </w:r>
    </w:p>
    <w:p w:rsidR="003A464A" w:rsidRDefault="003A464A" w:rsidP="003A464A">
      <w:pPr>
        <w:wordWrap w:val="0"/>
        <w:jc w:val="right"/>
        <w:rPr>
          <w:rFonts w:ascii="ＭＳ 明朝" w:eastAsia="ＭＳ 明朝" w:hAnsi="ＭＳ 明朝"/>
        </w:rPr>
      </w:pPr>
    </w:p>
    <w:p w:rsidR="00690D47" w:rsidRDefault="00690D47" w:rsidP="003A464A">
      <w:pPr>
        <w:wordWrap w:val="0"/>
        <w:jc w:val="right"/>
        <w:rPr>
          <w:rFonts w:ascii="ＭＳ 明朝" w:eastAsia="ＭＳ 明朝" w:hAnsi="ＭＳ 明朝"/>
        </w:rPr>
      </w:pPr>
      <w:r>
        <w:rPr>
          <w:rFonts w:ascii="ＭＳ 明朝" w:eastAsia="ＭＳ 明朝" w:hAnsi="ＭＳ 明朝" w:hint="eastAsia"/>
        </w:rPr>
        <w:t>栗林庵責任者</w:t>
      </w:r>
      <w:r w:rsidR="003A464A">
        <w:rPr>
          <w:rFonts w:ascii="ＭＳ 明朝" w:eastAsia="ＭＳ 明朝" w:hAnsi="ＭＳ 明朝" w:hint="eastAsia"/>
        </w:rPr>
        <w:t xml:space="preserve">名　　　　　　　　　　　　　　</w:t>
      </w:r>
    </w:p>
    <w:p w:rsidR="003A464A" w:rsidRPr="003A464A" w:rsidRDefault="003A464A" w:rsidP="00690D47">
      <w:pPr>
        <w:ind w:right="840"/>
        <w:rPr>
          <w:rFonts w:ascii="ＭＳ 明朝" w:eastAsia="ＭＳ 明朝" w:hAnsi="ＭＳ 明朝"/>
        </w:rPr>
      </w:pPr>
    </w:p>
    <w:p w:rsidR="0052418D" w:rsidRPr="003A464A" w:rsidRDefault="003A464A" w:rsidP="00690D47">
      <w:pPr>
        <w:ind w:right="840"/>
        <w:rPr>
          <w:rFonts w:ascii="ＭＳ 明朝" w:eastAsia="ＭＳ 明朝" w:hAnsi="ＭＳ 明朝"/>
          <w:sz w:val="24"/>
          <w:szCs w:val="24"/>
        </w:rPr>
      </w:pPr>
      <w:r>
        <w:rPr>
          <w:rFonts w:ascii="ＭＳ 明朝" w:eastAsia="ＭＳ 明朝" w:hAnsi="ＭＳ 明朝" w:hint="eastAsia"/>
          <w:sz w:val="24"/>
          <w:szCs w:val="24"/>
        </w:rPr>
        <w:t>〇</w:t>
      </w:r>
      <w:r w:rsidR="0052418D" w:rsidRPr="003A464A">
        <w:rPr>
          <w:rFonts w:ascii="ＭＳ 明朝" w:eastAsia="ＭＳ 明朝" w:hAnsi="ＭＳ 明朝" w:hint="eastAsia"/>
          <w:sz w:val="24"/>
          <w:szCs w:val="24"/>
        </w:rPr>
        <w:t xml:space="preserve">　このイベント中、販売員は当スペースに常駐します。</w:t>
      </w:r>
    </w:p>
    <w:p w:rsidR="0052418D" w:rsidRPr="003A464A" w:rsidRDefault="0052418D" w:rsidP="00690D47">
      <w:pPr>
        <w:ind w:right="840"/>
        <w:rPr>
          <w:rFonts w:ascii="ＭＳ 明朝" w:eastAsia="ＭＳ 明朝" w:hAnsi="ＭＳ 明朝"/>
          <w:sz w:val="24"/>
          <w:szCs w:val="24"/>
        </w:rPr>
      </w:pPr>
    </w:p>
    <w:p w:rsidR="00690D47" w:rsidRPr="003A464A" w:rsidRDefault="003A464A" w:rsidP="00690D47">
      <w:pPr>
        <w:ind w:right="840"/>
        <w:rPr>
          <w:rFonts w:ascii="ＭＳ 明朝" w:eastAsia="ＭＳ 明朝" w:hAnsi="ＭＳ 明朝"/>
          <w:sz w:val="24"/>
          <w:szCs w:val="24"/>
        </w:rPr>
      </w:pPr>
      <w:r>
        <w:rPr>
          <w:rFonts w:ascii="ＭＳ 明朝" w:eastAsia="ＭＳ 明朝" w:hAnsi="ＭＳ 明朝" w:hint="eastAsia"/>
          <w:sz w:val="24"/>
          <w:szCs w:val="24"/>
        </w:rPr>
        <w:t>〇</w:t>
      </w:r>
      <w:r w:rsidR="007A3E11" w:rsidRPr="003A464A">
        <w:rPr>
          <w:rFonts w:ascii="ＭＳ 明朝" w:eastAsia="ＭＳ 明朝" w:hAnsi="ＭＳ 明朝" w:hint="eastAsia"/>
          <w:sz w:val="24"/>
          <w:szCs w:val="24"/>
        </w:rPr>
        <w:t xml:space="preserve">　手指や</w:t>
      </w:r>
      <w:r w:rsidR="00690D47" w:rsidRPr="003A464A">
        <w:rPr>
          <w:rFonts w:ascii="ＭＳ 明朝" w:eastAsia="ＭＳ 明朝" w:hAnsi="ＭＳ 明朝" w:hint="eastAsia"/>
          <w:sz w:val="24"/>
          <w:szCs w:val="24"/>
        </w:rPr>
        <w:t>器具</w:t>
      </w:r>
      <w:r w:rsidR="007A3E11" w:rsidRPr="003A464A">
        <w:rPr>
          <w:rFonts w:ascii="ＭＳ 明朝" w:eastAsia="ＭＳ 明朝" w:hAnsi="ＭＳ 明朝" w:hint="eastAsia"/>
          <w:sz w:val="24"/>
          <w:szCs w:val="24"/>
        </w:rPr>
        <w:t>等のアルコール消毒を徹底します。</w:t>
      </w:r>
    </w:p>
    <w:p w:rsidR="007A3E11" w:rsidRPr="003A464A" w:rsidRDefault="007A3E11" w:rsidP="00690D47">
      <w:pPr>
        <w:ind w:right="840"/>
        <w:rPr>
          <w:rFonts w:ascii="ＭＳ 明朝" w:eastAsia="ＭＳ 明朝" w:hAnsi="ＭＳ 明朝"/>
          <w:sz w:val="24"/>
          <w:szCs w:val="24"/>
        </w:rPr>
      </w:pPr>
    </w:p>
    <w:p w:rsidR="007A3E11" w:rsidRPr="003A464A" w:rsidRDefault="003A464A" w:rsidP="007A3E11">
      <w:pPr>
        <w:ind w:right="-143"/>
        <w:rPr>
          <w:rFonts w:ascii="ＭＳ 明朝" w:eastAsia="ＭＳ 明朝" w:hAnsi="ＭＳ 明朝"/>
          <w:sz w:val="24"/>
          <w:szCs w:val="24"/>
        </w:rPr>
      </w:pPr>
      <w:r>
        <w:rPr>
          <w:rFonts w:ascii="ＭＳ 明朝" w:eastAsia="ＭＳ 明朝" w:hAnsi="ＭＳ 明朝" w:hint="eastAsia"/>
          <w:sz w:val="24"/>
          <w:szCs w:val="24"/>
        </w:rPr>
        <w:t>〇</w:t>
      </w:r>
      <w:r w:rsidR="00551353">
        <w:rPr>
          <w:rFonts w:ascii="ＭＳ 明朝" w:eastAsia="ＭＳ 明朝" w:hAnsi="ＭＳ 明朝" w:hint="eastAsia"/>
          <w:sz w:val="24"/>
          <w:szCs w:val="24"/>
        </w:rPr>
        <w:t xml:space="preserve">　試食・試飲用の容器に小分けし、お客様自らに</w:t>
      </w:r>
      <w:bookmarkStart w:id="0" w:name="_GoBack"/>
      <w:bookmarkEnd w:id="0"/>
      <w:r w:rsidR="007A3E11" w:rsidRPr="003A464A">
        <w:rPr>
          <w:rFonts w:ascii="ＭＳ 明朝" w:eastAsia="ＭＳ 明朝" w:hAnsi="ＭＳ 明朝" w:hint="eastAsia"/>
          <w:sz w:val="24"/>
          <w:szCs w:val="24"/>
        </w:rPr>
        <w:t>お取り</w:t>
      </w:r>
      <w:r w:rsidR="002759CA" w:rsidRPr="003A464A">
        <w:rPr>
          <w:rFonts w:ascii="ＭＳ 明朝" w:eastAsia="ＭＳ 明朝" w:hAnsi="ＭＳ 明朝" w:hint="eastAsia"/>
          <w:sz w:val="24"/>
          <w:szCs w:val="24"/>
        </w:rPr>
        <w:t>いただいてい</w:t>
      </w:r>
      <w:r w:rsidR="007A3E11" w:rsidRPr="003A464A">
        <w:rPr>
          <w:rFonts w:ascii="ＭＳ 明朝" w:eastAsia="ＭＳ 明朝" w:hAnsi="ＭＳ 明朝" w:hint="eastAsia"/>
          <w:sz w:val="24"/>
          <w:szCs w:val="24"/>
        </w:rPr>
        <w:t>ます。</w:t>
      </w:r>
    </w:p>
    <w:p w:rsidR="007A3E11" w:rsidRPr="003A464A" w:rsidRDefault="007A3E11" w:rsidP="00690D47">
      <w:pPr>
        <w:ind w:right="840"/>
        <w:rPr>
          <w:rFonts w:ascii="ＭＳ 明朝" w:eastAsia="ＭＳ 明朝" w:hAnsi="ＭＳ 明朝"/>
          <w:sz w:val="24"/>
          <w:szCs w:val="24"/>
        </w:rPr>
      </w:pPr>
    </w:p>
    <w:p w:rsidR="007A3E11" w:rsidRPr="003A464A" w:rsidRDefault="003A464A" w:rsidP="00690D47">
      <w:pPr>
        <w:ind w:right="840"/>
        <w:rPr>
          <w:rFonts w:ascii="ＭＳ 明朝" w:eastAsia="ＭＳ 明朝" w:hAnsi="ＭＳ 明朝"/>
          <w:sz w:val="24"/>
          <w:szCs w:val="24"/>
        </w:rPr>
      </w:pPr>
      <w:r>
        <w:rPr>
          <w:rFonts w:ascii="ＭＳ 明朝" w:eastAsia="ＭＳ 明朝" w:hAnsi="ＭＳ 明朝" w:hint="eastAsia"/>
          <w:sz w:val="24"/>
          <w:szCs w:val="24"/>
        </w:rPr>
        <w:t>〇</w:t>
      </w:r>
      <w:r w:rsidR="007A3E11" w:rsidRPr="003A464A">
        <w:rPr>
          <w:rFonts w:ascii="ＭＳ 明朝" w:eastAsia="ＭＳ 明朝" w:hAnsi="ＭＳ 明朝" w:hint="eastAsia"/>
          <w:sz w:val="24"/>
          <w:szCs w:val="24"/>
        </w:rPr>
        <w:t xml:space="preserve">　試食・試飲中のお声かけは控えさせていただきます。</w:t>
      </w:r>
    </w:p>
    <w:p w:rsidR="007A3E11" w:rsidRPr="003A464A" w:rsidRDefault="007A3E11" w:rsidP="00690D47">
      <w:pPr>
        <w:ind w:right="840"/>
        <w:rPr>
          <w:rFonts w:ascii="ＭＳ 明朝" w:eastAsia="ＭＳ 明朝" w:hAnsi="ＭＳ 明朝"/>
          <w:sz w:val="24"/>
          <w:szCs w:val="24"/>
        </w:rPr>
      </w:pPr>
    </w:p>
    <w:p w:rsidR="0052418D" w:rsidRPr="003A464A" w:rsidRDefault="003A464A" w:rsidP="002759CA">
      <w:pPr>
        <w:ind w:right="-1"/>
        <w:rPr>
          <w:rFonts w:ascii="ＭＳ 明朝" w:eastAsia="ＭＳ 明朝" w:hAnsi="ＭＳ 明朝"/>
          <w:sz w:val="24"/>
          <w:szCs w:val="24"/>
        </w:rPr>
      </w:pPr>
      <w:r>
        <w:rPr>
          <w:rFonts w:ascii="ＭＳ 明朝" w:eastAsia="ＭＳ 明朝" w:hAnsi="ＭＳ 明朝" w:hint="eastAsia"/>
          <w:sz w:val="24"/>
          <w:szCs w:val="24"/>
        </w:rPr>
        <w:t>〇</w:t>
      </w:r>
      <w:r w:rsidR="007A3E11" w:rsidRPr="003A464A">
        <w:rPr>
          <w:rFonts w:ascii="ＭＳ 明朝" w:eastAsia="ＭＳ 明朝" w:hAnsi="ＭＳ 明朝" w:hint="eastAsia"/>
          <w:sz w:val="24"/>
          <w:szCs w:val="24"/>
        </w:rPr>
        <w:t xml:space="preserve">　</w:t>
      </w:r>
      <w:r w:rsidR="002759CA" w:rsidRPr="003A464A">
        <w:rPr>
          <w:rFonts w:ascii="ＭＳ 明朝" w:eastAsia="ＭＳ 明朝" w:hAnsi="ＭＳ 明朝" w:hint="eastAsia"/>
          <w:sz w:val="24"/>
          <w:szCs w:val="24"/>
        </w:rPr>
        <w:t>お客様同士の</w:t>
      </w:r>
      <w:r>
        <w:rPr>
          <w:rFonts w:ascii="ＭＳ 明朝" w:eastAsia="ＭＳ 明朝" w:hAnsi="ＭＳ 明朝" w:hint="eastAsia"/>
          <w:sz w:val="24"/>
          <w:szCs w:val="24"/>
        </w:rPr>
        <w:t>距離</w:t>
      </w:r>
      <w:r w:rsidR="002759CA" w:rsidRPr="003A464A">
        <w:rPr>
          <w:rFonts w:ascii="ＭＳ 明朝" w:eastAsia="ＭＳ 明朝" w:hAnsi="ＭＳ 明朝" w:hint="eastAsia"/>
          <w:sz w:val="24"/>
          <w:szCs w:val="24"/>
        </w:rPr>
        <w:t>が確保できる</w:t>
      </w:r>
      <w:r>
        <w:rPr>
          <w:rFonts w:ascii="ＭＳ 明朝" w:eastAsia="ＭＳ 明朝" w:hAnsi="ＭＳ 明朝" w:hint="eastAsia"/>
          <w:sz w:val="24"/>
          <w:szCs w:val="24"/>
        </w:rPr>
        <w:t>よう</w:t>
      </w:r>
      <w:r w:rsidRPr="003A464A">
        <w:rPr>
          <w:rFonts w:ascii="ＭＳ 明朝" w:eastAsia="ＭＳ 明朝" w:hAnsi="ＭＳ 明朝" w:hint="eastAsia"/>
          <w:sz w:val="24"/>
          <w:szCs w:val="24"/>
        </w:rPr>
        <w:t>誘導いた</w:t>
      </w:r>
      <w:r w:rsidR="002759CA" w:rsidRPr="003A464A">
        <w:rPr>
          <w:rFonts w:ascii="ＭＳ 明朝" w:eastAsia="ＭＳ 明朝" w:hAnsi="ＭＳ 明朝" w:hint="eastAsia"/>
          <w:sz w:val="24"/>
          <w:szCs w:val="24"/>
        </w:rPr>
        <w:t>します。</w:t>
      </w:r>
    </w:p>
    <w:p w:rsidR="007A3E11" w:rsidRPr="003A464A" w:rsidRDefault="007A3E11" w:rsidP="00690D47">
      <w:pPr>
        <w:ind w:right="840"/>
        <w:rPr>
          <w:rFonts w:ascii="ＭＳ 明朝" w:eastAsia="ＭＳ 明朝" w:hAnsi="ＭＳ 明朝"/>
          <w:sz w:val="24"/>
          <w:szCs w:val="24"/>
        </w:rPr>
      </w:pPr>
    </w:p>
    <w:p w:rsidR="0052418D" w:rsidRPr="003A464A" w:rsidRDefault="003A464A" w:rsidP="00690D47">
      <w:pPr>
        <w:ind w:right="840"/>
        <w:rPr>
          <w:rFonts w:ascii="ＭＳ 明朝" w:eastAsia="ＭＳ 明朝" w:hAnsi="ＭＳ 明朝"/>
          <w:sz w:val="24"/>
          <w:szCs w:val="24"/>
        </w:rPr>
      </w:pPr>
      <w:r>
        <w:rPr>
          <w:rFonts w:ascii="ＭＳ 明朝" w:eastAsia="ＭＳ 明朝" w:hAnsi="ＭＳ 明朝" w:hint="eastAsia"/>
          <w:sz w:val="24"/>
          <w:szCs w:val="24"/>
        </w:rPr>
        <w:t>〇</w:t>
      </w:r>
      <w:r w:rsidR="0052418D" w:rsidRPr="003A464A">
        <w:rPr>
          <w:rFonts w:ascii="ＭＳ 明朝" w:eastAsia="ＭＳ 明朝" w:hAnsi="ＭＳ 明朝" w:hint="eastAsia"/>
          <w:sz w:val="24"/>
          <w:szCs w:val="24"/>
        </w:rPr>
        <w:t xml:space="preserve">　飛沫感染防止の観点から、大声での呼び込みは行いません。</w:t>
      </w:r>
    </w:p>
    <w:p w:rsidR="0052418D" w:rsidRPr="003A464A" w:rsidRDefault="0052418D" w:rsidP="003A464A">
      <w:pPr>
        <w:pBdr>
          <w:bottom w:val="double" w:sz="6" w:space="1" w:color="auto"/>
        </w:pBdr>
        <w:ind w:right="-1"/>
        <w:rPr>
          <w:rFonts w:ascii="ＭＳ 明朝" w:eastAsia="ＭＳ 明朝" w:hAnsi="ＭＳ 明朝"/>
          <w:sz w:val="24"/>
          <w:szCs w:val="24"/>
        </w:rPr>
      </w:pPr>
    </w:p>
    <w:p w:rsidR="003A464A" w:rsidRPr="003A464A" w:rsidRDefault="003A464A" w:rsidP="003A464A">
      <w:pPr>
        <w:ind w:right="-143"/>
        <w:rPr>
          <w:rFonts w:ascii="ＭＳ 明朝" w:eastAsia="ＭＳ 明朝" w:hAnsi="ＭＳ 明朝"/>
          <w:sz w:val="24"/>
          <w:szCs w:val="24"/>
        </w:rPr>
      </w:pPr>
    </w:p>
    <w:p w:rsidR="007A3E11" w:rsidRPr="003A464A" w:rsidRDefault="003A464A" w:rsidP="00690D47">
      <w:pPr>
        <w:ind w:right="840"/>
        <w:rPr>
          <w:rFonts w:ascii="ＭＳ ゴシック" w:eastAsia="ＭＳ ゴシック" w:hAnsi="ＭＳ ゴシック"/>
          <w:sz w:val="24"/>
          <w:szCs w:val="24"/>
        </w:rPr>
      </w:pPr>
      <w:r w:rsidRPr="003A464A">
        <w:rPr>
          <w:rFonts w:ascii="ＭＳ ゴシック" w:eastAsia="ＭＳ ゴシック" w:hAnsi="ＭＳ ゴシック" w:hint="eastAsia"/>
          <w:sz w:val="24"/>
          <w:szCs w:val="24"/>
        </w:rPr>
        <w:t>「</w:t>
      </w:r>
      <w:r w:rsidR="007A3E11" w:rsidRPr="003A464A">
        <w:rPr>
          <w:rFonts w:ascii="ＭＳ ゴシック" w:eastAsia="ＭＳ ゴシック" w:hAnsi="ＭＳ ゴシック" w:hint="eastAsia"/>
          <w:sz w:val="24"/>
          <w:szCs w:val="24"/>
        </w:rPr>
        <w:t>お客様へのお願い</w:t>
      </w:r>
      <w:r w:rsidRPr="003A464A">
        <w:rPr>
          <w:rFonts w:ascii="ＭＳ ゴシック" w:eastAsia="ＭＳ ゴシック" w:hAnsi="ＭＳ ゴシック" w:hint="eastAsia"/>
          <w:sz w:val="24"/>
          <w:szCs w:val="24"/>
        </w:rPr>
        <w:t>」</w:t>
      </w:r>
    </w:p>
    <w:p w:rsidR="007A3E11" w:rsidRPr="003A464A" w:rsidRDefault="007A3E11" w:rsidP="00690D47">
      <w:pPr>
        <w:ind w:right="840"/>
        <w:rPr>
          <w:rFonts w:ascii="ＭＳ 明朝" w:eastAsia="ＭＳ 明朝" w:hAnsi="ＭＳ 明朝"/>
          <w:sz w:val="24"/>
          <w:szCs w:val="24"/>
        </w:rPr>
      </w:pPr>
    </w:p>
    <w:p w:rsidR="007A3E11" w:rsidRPr="003A464A" w:rsidRDefault="007A3E11" w:rsidP="00690D47">
      <w:pPr>
        <w:ind w:right="840"/>
        <w:rPr>
          <w:rFonts w:ascii="ＭＳ 明朝" w:eastAsia="ＭＳ 明朝" w:hAnsi="ＭＳ 明朝"/>
          <w:sz w:val="24"/>
          <w:szCs w:val="24"/>
        </w:rPr>
      </w:pPr>
      <w:r w:rsidRPr="003A464A">
        <w:rPr>
          <w:rFonts w:ascii="ＭＳ 明朝" w:eastAsia="ＭＳ 明朝" w:hAnsi="ＭＳ 明朝" w:hint="eastAsia"/>
          <w:sz w:val="24"/>
          <w:szCs w:val="24"/>
        </w:rPr>
        <w:t>〇試食・試飲の前後には、アルコール等による手指消毒をお願いします。</w:t>
      </w:r>
    </w:p>
    <w:p w:rsidR="003A464A" w:rsidRPr="003A464A" w:rsidRDefault="003A464A" w:rsidP="0052418D">
      <w:pPr>
        <w:ind w:right="-568"/>
        <w:rPr>
          <w:rFonts w:ascii="ＭＳ 明朝" w:eastAsia="ＭＳ 明朝" w:hAnsi="ＭＳ 明朝"/>
          <w:sz w:val="24"/>
          <w:szCs w:val="24"/>
        </w:rPr>
      </w:pPr>
    </w:p>
    <w:p w:rsidR="007A3E11" w:rsidRPr="003A464A" w:rsidRDefault="007A3E11" w:rsidP="003A464A">
      <w:pPr>
        <w:ind w:left="240" w:right="-143" w:hangingChars="100" w:hanging="240"/>
        <w:rPr>
          <w:rFonts w:ascii="ＭＳ 明朝" w:eastAsia="ＭＳ 明朝" w:hAnsi="ＭＳ 明朝"/>
          <w:sz w:val="24"/>
          <w:szCs w:val="24"/>
        </w:rPr>
      </w:pPr>
      <w:r w:rsidRPr="003A464A">
        <w:rPr>
          <w:rFonts w:ascii="ＭＳ 明朝" w:eastAsia="ＭＳ 明朝" w:hAnsi="ＭＳ 明朝" w:hint="eastAsia"/>
          <w:sz w:val="24"/>
          <w:szCs w:val="24"/>
        </w:rPr>
        <w:t>〇</w:t>
      </w:r>
      <w:r w:rsidR="002759CA" w:rsidRPr="003A464A">
        <w:rPr>
          <w:rFonts w:ascii="ＭＳ 明朝" w:eastAsia="ＭＳ 明朝" w:hAnsi="ＭＳ 明朝" w:hint="eastAsia"/>
          <w:sz w:val="24"/>
          <w:szCs w:val="24"/>
        </w:rPr>
        <w:t>試食・試飲中の会話はお控えください。</w:t>
      </w:r>
      <w:r w:rsidR="0052418D" w:rsidRPr="003A464A">
        <w:rPr>
          <w:rFonts w:ascii="ＭＳ 明朝" w:eastAsia="ＭＳ 明朝" w:hAnsi="ＭＳ 明朝" w:hint="eastAsia"/>
          <w:sz w:val="24"/>
          <w:szCs w:val="24"/>
        </w:rPr>
        <w:t>また、試食後は速やかにマスク着用をお願いします。</w:t>
      </w:r>
    </w:p>
    <w:p w:rsidR="003A464A" w:rsidRPr="003A464A" w:rsidRDefault="003A464A" w:rsidP="00690D47">
      <w:pPr>
        <w:ind w:right="840"/>
        <w:rPr>
          <w:rFonts w:ascii="ＭＳ 明朝" w:eastAsia="ＭＳ 明朝" w:hAnsi="ＭＳ 明朝"/>
          <w:sz w:val="24"/>
          <w:szCs w:val="24"/>
        </w:rPr>
      </w:pPr>
    </w:p>
    <w:p w:rsidR="003A464A" w:rsidRPr="003A464A" w:rsidRDefault="002759CA" w:rsidP="00690D47">
      <w:pPr>
        <w:ind w:right="840"/>
        <w:rPr>
          <w:rFonts w:ascii="ＭＳ 明朝" w:eastAsia="ＭＳ 明朝" w:hAnsi="ＭＳ 明朝"/>
          <w:sz w:val="24"/>
          <w:szCs w:val="24"/>
        </w:rPr>
      </w:pPr>
      <w:r w:rsidRPr="003A464A">
        <w:rPr>
          <w:rFonts w:ascii="ＭＳ 明朝" w:eastAsia="ＭＳ 明朝" w:hAnsi="ＭＳ 明朝" w:hint="eastAsia"/>
          <w:sz w:val="24"/>
          <w:szCs w:val="24"/>
        </w:rPr>
        <w:t>〇試食・試飲後は容器を備え付けのゴミ箱に破棄ください。</w:t>
      </w:r>
    </w:p>
    <w:sectPr w:rsidR="003A464A" w:rsidRPr="003A46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47"/>
    <w:rsid w:val="002267B2"/>
    <w:rsid w:val="002759CA"/>
    <w:rsid w:val="003A464A"/>
    <w:rsid w:val="0045714B"/>
    <w:rsid w:val="00477871"/>
    <w:rsid w:val="0052418D"/>
    <w:rsid w:val="00551353"/>
    <w:rsid w:val="00690D47"/>
    <w:rsid w:val="007A3E11"/>
    <w:rsid w:val="0097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CA13C"/>
  <w15:chartTrackingRefBased/>
  <w15:docId w15:val="{3939E2E4-A8D9-4058-ADC2-C9FB924F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6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46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SG10540のC20-1324</dc:creator>
  <cp:keywords/>
  <dc:description/>
  <cp:lastModifiedBy>SG10540のC20-1324</cp:lastModifiedBy>
  <cp:revision>3</cp:revision>
  <cp:lastPrinted>2022-04-03T23:37:00Z</cp:lastPrinted>
  <dcterms:created xsi:type="dcterms:W3CDTF">2022-04-03T22:28:00Z</dcterms:created>
  <dcterms:modified xsi:type="dcterms:W3CDTF">2022-04-05T22:32:00Z</dcterms:modified>
</cp:coreProperties>
</file>